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right"/>
        <w:rPr>
          <w:rFonts w:hint="eastAsia" w:ascii="ＭＳ 明朝" w:hAnsi="ＭＳ 明朝"/>
          <w:sz w:val="23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3"/>
        </w:rPr>
        <w:t>（別記様式１）</w:t>
      </w:r>
    </w:p>
    <w:p>
      <w:pPr>
        <w:pStyle w:val="0"/>
        <w:adjustRightInd w:val="1"/>
        <w:jc w:val="right"/>
        <w:rPr>
          <w:rFonts w:hint="default" w:ascii="ＭＳ 明朝" w:hAnsi="ＭＳ 明朝"/>
          <w:spacing w:val="8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>令和　年　月　日　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参加表明書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>　山口県知事　村岡　嗣政　様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 xml:space="preserve">                         </w:t>
      </w:r>
      <w:r>
        <w:rPr>
          <w:rFonts w:hint="eastAsia" w:ascii="Times New Roman" w:hAnsi="Times New Roman" w:eastAsia="ＭＳ 明朝"/>
          <w:sz w:val="24"/>
        </w:rPr>
        <w:t>　　　　　所在地又は住所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spacing w:val="21"/>
          <w:sz w:val="24"/>
          <w:fitText w:val="1651" w:id="1"/>
        </w:rPr>
        <w:t>商号又は名</w:t>
      </w:r>
      <w:r>
        <w:rPr>
          <w:rFonts w:hint="eastAsia" w:ascii="Times New Roman" w:hAnsi="Times New Roman" w:eastAsia="ＭＳ 明朝"/>
          <w:spacing w:val="0"/>
          <w:sz w:val="24"/>
          <w:fitText w:val="1651" w:id="1"/>
        </w:rPr>
        <w:t>称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spacing w:val="56"/>
          <w:sz w:val="24"/>
          <w:fitText w:val="1651" w:id="2"/>
        </w:rPr>
        <w:t>代表者氏</w:t>
      </w:r>
      <w:r>
        <w:rPr>
          <w:rFonts w:hint="eastAsia" w:ascii="Times New Roman" w:hAnsi="Times New Roman" w:eastAsia="ＭＳ 明朝"/>
          <w:spacing w:val="1"/>
          <w:sz w:val="24"/>
          <w:fitText w:val="1651" w:id="2"/>
        </w:rPr>
        <w:t>名</w:t>
      </w:r>
      <w:r>
        <w:rPr>
          <w:rFonts w:hint="eastAsia" w:ascii="Times New Roman" w:hAnsi="Times New Roman" w:eastAsia="ＭＳ 明朝"/>
          <w:sz w:val="24"/>
        </w:rPr>
        <w:t xml:space="preserve">                       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eastAsia" w:ascii="Times New Roman" w:hAnsi="Times New Roman" w:eastAsia="ＭＳ 明朝"/>
          <w:sz w:val="24"/>
          <w:u w:val="single" w:color="000000"/>
        </w:rPr>
        <w:t>業務名：ＩＴ・サテライトオフィス誘致Ｗｅｂプロモーション強化業務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left"/>
      </w:pPr>
      <w:r>
        <w:rPr>
          <w:rFonts w:hint="eastAsia" w:ascii="Times New Roman" w:hAnsi="Times New Roman" w:eastAsia="ＭＳ 明朝"/>
          <w:sz w:val="24"/>
        </w:rPr>
        <w:t>　上記業務のプロポーザル方式に係る手続に参加します。</w:t>
      </w: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jc w:val="left"/>
      </w:pPr>
    </w:p>
    <w:p>
      <w:pPr>
        <w:pStyle w:val="0"/>
        <w:adjustRightInd w:val="1"/>
        <w:ind w:firstLine="2678" w:firstLineChars="1116"/>
        <w:jc w:val="left"/>
      </w:pPr>
      <w:r>
        <w:rPr>
          <w:rFonts w:hint="eastAsia" w:ascii="Times New Roman" w:hAnsi="Times New Roman" w:eastAsia="ＭＳ 明朝"/>
          <w:sz w:val="24"/>
        </w:rPr>
        <w:t>【連絡先】</w:t>
      </w:r>
    </w:p>
    <w:tbl>
      <w:tblPr>
        <w:tblStyle w:val="11"/>
        <w:tblW w:w="7177" w:type="dxa"/>
        <w:tblInd w:w="3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6"/>
        <w:gridCol w:w="5051"/>
      </w:tblGrid>
      <w:tr>
        <w:trPr/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spacing w:val="136"/>
                <w:sz w:val="24"/>
                <w:fitText w:val="1778" w:id="3"/>
              </w:rPr>
              <w:t>所属部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778" w:id="3"/>
              </w:rPr>
              <w:t>署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spacing w:val="264"/>
                <w:sz w:val="24"/>
                <w:fitText w:val="1778" w:id="4"/>
              </w:rPr>
              <w:t>担当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778" w:id="4"/>
              </w:rPr>
              <w:t>者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spacing w:val="136"/>
                <w:sz w:val="24"/>
                <w:fitText w:val="1778" w:id="5"/>
              </w:rPr>
              <w:t>電話番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778" w:id="5"/>
              </w:rPr>
              <w:t>号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spacing w:val="72"/>
                <w:sz w:val="24"/>
                <w:fitText w:val="1778" w:id="6"/>
              </w:rPr>
              <w:t>ＦＡＸ番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778" w:id="6"/>
              </w:rPr>
              <w:t>号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 w:eastAsia="ＭＳ 明朝"/>
                <w:spacing w:val="8"/>
                <w:sz w:val="24"/>
                <w:fitText w:val="1778" w:id="7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778" w:id="7"/>
              </w:rPr>
              <w:t>ス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</w:tbl>
    <w:p>
      <w:pPr>
        <w:pStyle w:val="0"/>
        <w:adjustRightInd w:val="1"/>
        <w:jc w:val="left"/>
        <w:rPr>
          <w:rFonts w:hint="default" w:ascii="ＭＳ 明朝" w:hAnsi="ＭＳ 明朝"/>
          <w:spacing w:val="8"/>
        </w:rPr>
      </w:pPr>
    </w:p>
    <w:sectPr>
      <w:type w:val="continuous"/>
      <w:pgSz w:w="11906" w:h="16838"/>
      <w:pgMar w:top="1700" w:right="850" w:bottom="850" w:left="850" w:header="720" w:footer="720" w:gutter="0"/>
      <w:pgNumType w:start="1"/>
      <w:cols w:space="720"/>
      <w:textDirection w:val="lrTb"/>
      <w:docGrid w:type="linesAndChars" w:linePitch="35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rawingGridHorizontalSpacing w:val="2867"/>
  <w:drawingGridVerticalSpacing w:val="357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left"/>
      <w:textAlignment w:val="baseline"/>
    </w:pPr>
    <w:rPr>
      <w:rFonts w:ascii="Times New Roman" w:hAnsi="Times New Roman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52</Words>
  <Characters>297</Characters>
  <Application>JUST Note</Application>
  <Lines>0</Lines>
  <Paragraphs>0</Paragraphs>
  <Company>山口県</Company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吉村　富治郎</cp:lastModifiedBy>
  <cp:lastPrinted>2020-11-17T16:47:00Z</cp:lastPrinted>
  <dcterms:created xsi:type="dcterms:W3CDTF">2020-07-02T18:18:00Z</dcterms:created>
  <dcterms:modified xsi:type="dcterms:W3CDTF">2020-11-17T07:47:26Z</dcterms:modified>
  <cp:revision>12</cp:revision>
</cp:coreProperties>
</file>